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970A" w14:textId="77777777" w:rsidR="0047390F" w:rsidRDefault="0047390F" w:rsidP="0047390F">
      <w:r w:rsidRPr="00DE1C41">
        <w:t>[Insert DDS Address/Examiner, if known]</w:t>
      </w:r>
    </w:p>
    <w:p w14:paraId="35E43F6A" w14:textId="77777777" w:rsidR="0047390F" w:rsidRPr="00B409E5" w:rsidRDefault="0047390F" w:rsidP="0047390F">
      <w:r>
        <w:br/>
      </w:r>
      <w:r w:rsidRPr="003E75BC">
        <w:rPr>
          <w:rStyle w:val="Strong"/>
        </w:rPr>
        <w:t xml:space="preserve">Applicant Name: </w:t>
      </w:r>
      <w:r w:rsidRPr="003E75BC">
        <w:rPr>
          <w:rStyle w:val="Strong"/>
        </w:rPr>
        <w:br/>
        <w:t>Social Security Number (SSN):</w:t>
      </w:r>
      <w:r w:rsidRPr="003E75BC">
        <w:rPr>
          <w:rStyle w:val="Strong"/>
        </w:rPr>
        <w:br/>
        <w:t>Date of Birth (DOB):</w:t>
      </w:r>
    </w:p>
    <w:p w14:paraId="106184C0" w14:textId="77777777" w:rsidR="0047390F" w:rsidRDefault="0047390F" w:rsidP="0047390F">
      <w:r w:rsidRPr="00A7671A">
        <w:t xml:space="preserve">Dear </w:t>
      </w:r>
      <w:r>
        <w:t>DDS Examiner</w:t>
      </w:r>
      <w:r w:rsidRPr="00A7671A">
        <w:t>,</w:t>
      </w:r>
    </w:p>
    <w:p w14:paraId="082E78EB" w14:textId="77777777" w:rsidR="0047390F" w:rsidRDefault="0047390F" w:rsidP="0047390F">
      <w:pPr>
        <w:pStyle w:val="Heading2"/>
      </w:pPr>
      <w:r w:rsidRPr="00034502">
        <w:t>Introduction</w:t>
      </w:r>
    </w:p>
    <w:p w14:paraId="79E18790" w14:textId="77777777" w:rsidR="0047390F" w:rsidRDefault="0047390F" w:rsidP="0047390F">
      <w:pPr>
        <w:pStyle w:val="ListParagraph"/>
        <w:numPr>
          <w:ilvl w:val="0"/>
          <w:numId w:val="4"/>
        </w:numPr>
        <w:spacing w:before="0" w:after="200" w:line="276" w:lineRule="auto"/>
        <w:ind w:right="0"/>
        <w:contextualSpacing/>
      </w:pPr>
    </w:p>
    <w:p w14:paraId="5C1AA85B" w14:textId="77777777" w:rsidR="0047390F" w:rsidRPr="00BC517E" w:rsidRDefault="0047390F" w:rsidP="0047390F">
      <w:pPr>
        <w:pStyle w:val="Heading2"/>
      </w:pPr>
      <w:r w:rsidRPr="00BC517E">
        <w:t>Occupational History</w:t>
      </w:r>
    </w:p>
    <w:p w14:paraId="05B98D71" w14:textId="77777777" w:rsidR="0047390F" w:rsidRDefault="0047390F" w:rsidP="0047390F">
      <w:pPr>
        <w:pStyle w:val="ListParagraph"/>
        <w:spacing w:before="0" w:after="200" w:line="276" w:lineRule="auto"/>
        <w:ind w:right="0"/>
        <w:contextualSpacing/>
      </w:pPr>
    </w:p>
    <w:p w14:paraId="3A73EE7C" w14:textId="77777777" w:rsidR="0047390F" w:rsidRPr="00BC517E" w:rsidRDefault="0047390F" w:rsidP="0047390F">
      <w:pPr>
        <w:pStyle w:val="Heading2"/>
      </w:pPr>
      <w:r w:rsidRPr="00BC517E">
        <w:t>Physical Health Treatment</w:t>
      </w:r>
    </w:p>
    <w:p w14:paraId="0C90DB00" w14:textId="77777777" w:rsidR="0047390F" w:rsidRDefault="0047390F" w:rsidP="0047390F">
      <w:pPr>
        <w:pStyle w:val="Heading3"/>
      </w:pPr>
      <w:r>
        <w:t>Diagnoses</w:t>
      </w:r>
    </w:p>
    <w:p w14:paraId="2C2E3B36" w14:textId="77777777" w:rsidR="0047390F" w:rsidRPr="00DE6675" w:rsidRDefault="0047390F" w:rsidP="0047390F">
      <w:pPr>
        <w:pStyle w:val="ListParagraph"/>
        <w:spacing w:before="0" w:after="200" w:line="276" w:lineRule="auto"/>
        <w:ind w:right="0"/>
        <w:contextualSpacing/>
      </w:pPr>
    </w:p>
    <w:p w14:paraId="04A2408A" w14:textId="77777777" w:rsidR="0047390F" w:rsidRDefault="0047390F" w:rsidP="0047390F">
      <w:pPr>
        <w:pStyle w:val="Heading3"/>
      </w:pPr>
      <w:r>
        <w:t>Treatment</w:t>
      </w:r>
    </w:p>
    <w:p w14:paraId="5F92B144" w14:textId="77777777" w:rsidR="0047390F" w:rsidRDefault="0047390F" w:rsidP="0047390F">
      <w:pPr>
        <w:pStyle w:val="Heading4"/>
      </w:pPr>
      <w:r>
        <w:t>Treatment Provider 1</w:t>
      </w:r>
    </w:p>
    <w:p w14:paraId="19A77451" w14:textId="77777777" w:rsidR="0047390F" w:rsidRDefault="0047390F" w:rsidP="0047390F">
      <w:pPr>
        <w:pStyle w:val="ListParagraph"/>
        <w:spacing w:before="0" w:after="200" w:line="276" w:lineRule="auto"/>
        <w:ind w:right="0"/>
        <w:contextualSpacing/>
      </w:pPr>
    </w:p>
    <w:p w14:paraId="48260F82" w14:textId="77777777" w:rsidR="0047390F" w:rsidRPr="00BC517E" w:rsidRDefault="0047390F" w:rsidP="0047390F">
      <w:pPr>
        <w:pStyle w:val="Heading2"/>
      </w:pPr>
      <w:r w:rsidRPr="00BC517E">
        <w:t>Mental Health Treatment</w:t>
      </w:r>
    </w:p>
    <w:p w14:paraId="772DBE06" w14:textId="77777777" w:rsidR="0047390F" w:rsidRDefault="0047390F" w:rsidP="0047390F">
      <w:pPr>
        <w:pStyle w:val="Heading3"/>
      </w:pPr>
      <w:r>
        <w:t>Diagnoses</w:t>
      </w:r>
    </w:p>
    <w:p w14:paraId="30DFD72E" w14:textId="77777777" w:rsidR="0047390F" w:rsidRPr="00DE6675" w:rsidRDefault="0047390F" w:rsidP="0047390F">
      <w:pPr>
        <w:pStyle w:val="ListParagraph"/>
        <w:spacing w:before="0" w:after="200" w:line="276" w:lineRule="auto"/>
        <w:ind w:right="0"/>
        <w:contextualSpacing/>
      </w:pPr>
    </w:p>
    <w:p w14:paraId="164EC1E0" w14:textId="77777777" w:rsidR="0047390F" w:rsidRDefault="0047390F" w:rsidP="0047390F">
      <w:pPr>
        <w:pStyle w:val="Heading3"/>
      </w:pPr>
      <w:r>
        <w:t>Treatment</w:t>
      </w:r>
    </w:p>
    <w:p w14:paraId="667070C2" w14:textId="77777777" w:rsidR="0047390F" w:rsidRDefault="0047390F" w:rsidP="0047390F">
      <w:pPr>
        <w:pStyle w:val="Heading4"/>
      </w:pPr>
      <w:r>
        <w:t>Treatment Provider 1</w:t>
      </w:r>
    </w:p>
    <w:p w14:paraId="02A2C023" w14:textId="77777777" w:rsidR="0047390F" w:rsidRDefault="0047390F" w:rsidP="0047390F">
      <w:pPr>
        <w:pStyle w:val="ListParagraph"/>
        <w:spacing w:before="0" w:after="200" w:line="276" w:lineRule="auto"/>
        <w:ind w:right="0"/>
        <w:contextualSpacing/>
      </w:pPr>
    </w:p>
    <w:p w14:paraId="38B1A348" w14:textId="77777777" w:rsidR="0047390F" w:rsidRPr="009763BE" w:rsidRDefault="0047390F" w:rsidP="0047390F">
      <w:pPr>
        <w:pStyle w:val="Heading2"/>
      </w:pPr>
      <w:r w:rsidRPr="00EA16D7">
        <w:t>Substance Use</w:t>
      </w:r>
      <w:r>
        <w:t xml:space="preserve"> (if applicable)</w:t>
      </w:r>
    </w:p>
    <w:p w14:paraId="11D1CD37" w14:textId="77777777" w:rsidR="0047390F" w:rsidRDefault="0047390F" w:rsidP="0047390F">
      <w:pPr>
        <w:pStyle w:val="Heading3"/>
      </w:pPr>
      <w:r>
        <w:t>Diagnoses</w:t>
      </w:r>
    </w:p>
    <w:p w14:paraId="38BA691C" w14:textId="77777777" w:rsidR="0047390F" w:rsidRDefault="0047390F" w:rsidP="0047390F">
      <w:pPr>
        <w:pStyle w:val="ListParagraph"/>
        <w:spacing w:before="0" w:after="200" w:line="276" w:lineRule="auto"/>
        <w:ind w:right="0"/>
        <w:contextualSpacing/>
      </w:pPr>
    </w:p>
    <w:p w14:paraId="625F1E80" w14:textId="77777777" w:rsidR="0047390F" w:rsidRDefault="0047390F" w:rsidP="0047390F">
      <w:pPr>
        <w:pStyle w:val="Heading3"/>
      </w:pPr>
      <w:r>
        <w:t>Treatment</w:t>
      </w:r>
    </w:p>
    <w:p w14:paraId="762211B4" w14:textId="77777777" w:rsidR="0047390F" w:rsidRDefault="0047390F" w:rsidP="0047390F">
      <w:pPr>
        <w:pStyle w:val="Heading4"/>
      </w:pPr>
      <w:r>
        <w:t>Treatment Provider 1</w:t>
      </w:r>
    </w:p>
    <w:p w14:paraId="140E143D" w14:textId="77777777" w:rsidR="0047390F" w:rsidRPr="000757F6" w:rsidRDefault="0047390F" w:rsidP="0047390F">
      <w:pPr>
        <w:pStyle w:val="ListParagraph"/>
        <w:spacing w:before="0" w:after="200" w:line="276" w:lineRule="auto"/>
        <w:ind w:right="0"/>
        <w:contextualSpacing/>
      </w:pPr>
    </w:p>
    <w:p w14:paraId="7B2B26B9" w14:textId="77777777" w:rsidR="0047390F" w:rsidRDefault="0047390F" w:rsidP="0047390F">
      <w:pPr>
        <w:pStyle w:val="Heading3"/>
      </w:pPr>
      <w:r>
        <w:lastRenderedPageBreak/>
        <w:t>Materiality</w:t>
      </w:r>
    </w:p>
    <w:p w14:paraId="41797ABF" w14:textId="77777777" w:rsidR="0047390F" w:rsidRPr="000757F6" w:rsidRDefault="0047390F" w:rsidP="0047390F">
      <w:pPr>
        <w:pStyle w:val="ListParagraph"/>
        <w:spacing w:before="0" w:after="200" w:line="276" w:lineRule="auto"/>
        <w:ind w:right="0"/>
        <w:contextualSpacing/>
      </w:pPr>
    </w:p>
    <w:p w14:paraId="6C66CED2" w14:textId="77777777" w:rsidR="0047390F" w:rsidRPr="00BC517E" w:rsidRDefault="0047390F" w:rsidP="0047390F">
      <w:pPr>
        <w:pStyle w:val="Heading2"/>
      </w:pPr>
      <w:r w:rsidRPr="00BC517E">
        <w:t xml:space="preserve">Functional Information </w:t>
      </w:r>
    </w:p>
    <w:p w14:paraId="3F193B89" w14:textId="77777777" w:rsidR="0047390F" w:rsidRDefault="0047390F" w:rsidP="0047390F">
      <w:pPr>
        <w:pStyle w:val="Heading3"/>
      </w:pPr>
      <w:r w:rsidRPr="00BC517E">
        <w:t>Understand, Remember, or Apply Information</w:t>
      </w:r>
    </w:p>
    <w:p w14:paraId="460DCA51" w14:textId="77777777" w:rsidR="0047390F" w:rsidRPr="00F60C24" w:rsidRDefault="0047390F" w:rsidP="0047390F">
      <w:pPr>
        <w:pStyle w:val="ListParagraph"/>
        <w:numPr>
          <w:ilvl w:val="0"/>
          <w:numId w:val="5"/>
        </w:numPr>
        <w:spacing w:before="0" w:after="200" w:line="276" w:lineRule="auto"/>
        <w:ind w:right="0"/>
        <w:contextualSpacing/>
      </w:pPr>
    </w:p>
    <w:p w14:paraId="1A174D36" w14:textId="77777777" w:rsidR="0047390F" w:rsidRDefault="0047390F" w:rsidP="0047390F">
      <w:pPr>
        <w:pStyle w:val="Heading3"/>
      </w:pPr>
      <w:r w:rsidRPr="00BC517E">
        <w:t>Interact with Others</w:t>
      </w:r>
    </w:p>
    <w:p w14:paraId="0AF9C48C" w14:textId="77777777" w:rsidR="0047390F" w:rsidRDefault="0047390F" w:rsidP="0047390F">
      <w:pPr>
        <w:pStyle w:val="ListParagraph"/>
        <w:spacing w:before="0" w:after="200" w:line="276" w:lineRule="auto"/>
        <w:ind w:right="0"/>
        <w:contextualSpacing/>
      </w:pPr>
    </w:p>
    <w:p w14:paraId="2AF5DD9E" w14:textId="77777777" w:rsidR="0047390F" w:rsidRDefault="0047390F" w:rsidP="0047390F">
      <w:pPr>
        <w:pStyle w:val="Heading3"/>
      </w:pPr>
      <w:r w:rsidRPr="00BC517E">
        <w:t xml:space="preserve">Concentrate, Persist, or Maintain Pace </w:t>
      </w:r>
    </w:p>
    <w:p w14:paraId="3543B710" w14:textId="77777777" w:rsidR="0047390F" w:rsidRDefault="0047390F" w:rsidP="0047390F">
      <w:pPr>
        <w:pStyle w:val="ListParagraph"/>
        <w:spacing w:before="0" w:after="200" w:line="276" w:lineRule="auto"/>
        <w:ind w:right="0"/>
        <w:contextualSpacing/>
      </w:pPr>
    </w:p>
    <w:p w14:paraId="01D2B14A" w14:textId="77777777" w:rsidR="0047390F" w:rsidRDefault="0047390F" w:rsidP="0047390F">
      <w:pPr>
        <w:pStyle w:val="Heading3"/>
      </w:pPr>
      <w:r w:rsidRPr="00BC517E">
        <w:t>Adapt or Manage Oneself</w:t>
      </w:r>
    </w:p>
    <w:p w14:paraId="0AE81A82" w14:textId="77777777" w:rsidR="0047390F" w:rsidRDefault="0047390F" w:rsidP="0047390F">
      <w:pPr>
        <w:pStyle w:val="ListParagraph"/>
        <w:spacing w:before="0" w:after="200" w:line="276" w:lineRule="auto"/>
        <w:ind w:right="0"/>
        <w:contextualSpacing/>
      </w:pPr>
    </w:p>
    <w:p w14:paraId="054DB0AB" w14:textId="77777777" w:rsidR="0047390F" w:rsidRPr="00BC517E" w:rsidRDefault="0047390F" w:rsidP="0047390F">
      <w:pPr>
        <w:pStyle w:val="Heading2"/>
      </w:pPr>
      <w:r w:rsidRPr="00BC517E">
        <w:t>Summary</w:t>
      </w:r>
    </w:p>
    <w:p w14:paraId="107F4683" w14:textId="77777777" w:rsidR="0047390F" w:rsidRDefault="0047390F" w:rsidP="0047390F">
      <w:r>
        <w:t xml:space="preserve">Due to the symptoms and limitations resulting from [Applicant’s name] diagnoses of [List physical and mental health diagnoses], [Applicant’s name] has been unable to work at a Substantial Gainful (SGA) Level. All records used to populate this report will also be submitted with the applicant’s claim. </w:t>
      </w:r>
    </w:p>
    <w:p w14:paraId="7DC0D539" w14:textId="77777777" w:rsidR="0047390F" w:rsidRDefault="0047390F" w:rsidP="0047390F">
      <w:r>
        <w:t xml:space="preserve">Please contact me for any additional information </w:t>
      </w:r>
      <w:proofErr w:type="gramStart"/>
      <w:r>
        <w:t>at</w:t>
      </w:r>
      <w:proofErr w:type="gramEnd"/>
      <w:r>
        <w:t xml:space="preserve"> [Your phone number].</w:t>
      </w:r>
    </w:p>
    <w:p w14:paraId="69C0E982" w14:textId="77777777" w:rsidR="0047390F" w:rsidRDefault="0047390F" w:rsidP="0047390F">
      <w:r w:rsidRPr="00A7671A">
        <w:t>Sincerely,</w:t>
      </w:r>
    </w:p>
    <w:p w14:paraId="28CB1F88" w14:textId="77777777" w:rsidR="0047390F" w:rsidRDefault="0047390F" w:rsidP="0047390F">
      <w:r>
        <w:t>[SOAR case worker name and contact information]</w:t>
      </w:r>
    </w:p>
    <w:p w14:paraId="13856F30" w14:textId="77777777" w:rsidR="0047390F" w:rsidRDefault="0047390F" w:rsidP="0047390F">
      <w:r w:rsidRPr="00CC7FBF">
        <w:t>[</w:t>
      </w:r>
      <w:r>
        <w:t>Signature of SOAR case worker</w:t>
      </w:r>
      <w:r w:rsidRPr="00CC7FBF">
        <w:t>]</w:t>
      </w:r>
    </w:p>
    <w:p w14:paraId="0107428F" w14:textId="77777777" w:rsidR="0047390F" w:rsidRDefault="0047390F" w:rsidP="0047390F">
      <w:r>
        <w:t>[Acceptable Medical Source name and contact information]</w:t>
      </w:r>
    </w:p>
    <w:p w14:paraId="0E910B52" w14:textId="77777777" w:rsidR="0047390F" w:rsidRPr="00CC7FBF" w:rsidRDefault="0047390F" w:rsidP="0047390F">
      <w:r w:rsidRPr="00CC7FBF">
        <w:t>[</w:t>
      </w:r>
      <w:r>
        <w:t>Signature of Acceptable Medical Source</w:t>
      </w:r>
      <w:r w:rsidRPr="00CC7FBF">
        <w:t>]</w:t>
      </w:r>
      <w:r w:rsidRPr="00CC7FBF">
        <w:tab/>
      </w:r>
    </w:p>
    <w:sectPr w:rsidR="0047390F" w:rsidRPr="00CC7FBF" w:rsidSect="003E26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39E20" w14:textId="77777777" w:rsidR="00B054A9" w:rsidRDefault="00B054A9" w:rsidP="0097526C">
      <w:r>
        <w:separator/>
      </w:r>
    </w:p>
  </w:endnote>
  <w:endnote w:type="continuationSeparator" w:id="0">
    <w:p w14:paraId="6E4534E7" w14:textId="77777777" w:rsidR="00B054A9" w:rsidRDefault="00B054A9" w:rsidP="0097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DF98" w14:textId="77777777" w:rsidR="00E602E4" w:rsidRDefault="00E602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7B4C" w14:textId="7F10D852" w:rsidR="00970212" w:rsidRPr="003E26DB" w:rsidRDefault="00970212" w:rsidP="0097526C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1A3C" w14:textId="77777777" w:rsidR="00E602E4" w:rsidRDefault="00E602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89FFD" w14:textId="77777777" w:rsidR="00B054A9" w:rsidRDefault="00B054A9" w:rsidP="0097526C">
      <w:r>
        <w:separator/>
      </w:r>
    </w:p>
  </w:footnote>
  <w:footnote w:type="continuationSeparator" w:id="0">
    <w:p w14:paraId="3E199957" w14:textId="77777777" w:rsidR="00B054A9" w:rsidRDefault="00B054A9" w:rsidP="00975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A635" w14:textId="77777777" w:rsidR="00E602E4" w:rsidRDefault="00E602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608E" w14:textId="77777777" w:rsidR="00E602E4" w:rsidRDefault="00E602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6C666" w14:textId="443FB14E" w:rsidR="00E602E4" w:rsidRDefault="00E602E4" w:rsidP="00E602E4">
    <w:pPr>
      <w:pStyle w:val="Header"/>
      <w:jc w:val="right"/>
    </w:pPr>
    <w:r>
      <w:t>SOAR Functional Assessment Statement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2596E"/>
    <w:multiLevelType w:val="hybridMultilevel"/>
    <w:tmpl w:val="4900D828"/>
    <w:lvl w:ilvl="0" w:tplc="1C9A7F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B6763A"/>
    <w:multiLevelType w:val="hybridMultilevel"/>
    <w:tmpl w:val="ABB60462"/>
    <w:lvl w:ilvl="0" w:tplc="62C20BB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D4880"/>
    <w:multiLevelType w:val="hybridMultilevel"/>
    <w:tmpl w:val="1B7E1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15801"/>
    <w:multiLevelType w:val="hybridMultilevel"/>
    <w:tmpl w:val="CD84D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258DB"/>
    <w:multiLevelType w:val="hybridMultilevel"/>
    <w:tmpl w:val="79B0CF42"/>
    <w:lvl w:ilvl="0" w:tplc="D090C4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670724">
    <w:abstractNumId w:val="4"/>
  </w:num>
  <w:num w:numId="2" w16cid:durableId="772556435">
    <w:abstractNumId w:val="0"/>
  </w:num>
  <w:num w:numId="3" w16cid:durableId="1639066689">
    <w:abstractNumId w:val="1"/>
  </w:num>
  <w:num w:numId="4" w16cid:durableId="731122266">
    <w:abstractNumId w:val="3"/>
  </w:num>
  <w:num w:numId="5" w16cid:durableId="1977375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wNzM0sjQxsLSwNLVQ0lEKTi0uzszPAymwqAUABTt6ciwAAAA="/>
  </w:docVars>
  <w:rsids>
    <w:rsidRoot w:val="00A5408E"/>
    <w:rsid w:val="000002E0"/>
    <w:rsid w:val="00010952"/>
    <w:rsid w:val="000515AF"/>
    <w:rsid w:val="00107448"/>
    <w:rsid w:val="001A0F5C"/>
    <w:rsid w:val="001E57E1"/>
    <w:rsid w:val="00221B02"/>
    <w:rsid w:val="0023325A"/>
    <w:rsid w:val="002A0B42"/>
    <w:rsid w:val="002C7595"/>
    <w:rsid w:val="003C02E6"/>
    <w:rsid w:val="003C19C1"/>
    <w:rsid w:val="003E26DB"/>
    <w:rsid w:val="004543FA"/>
    <w:rsid w:val="0047390F"/>
    <w:rsid w:val="00480534"/>
    <w:rsid w:val="005134FC"/>
    <w:rsid w:val="005C7078"/>
    <w:rsid w:val="006220F4"/>
    <w:rsid w:val="006E4E5E"/>
    <w:rsid w:val="00757A84"/>
    <w:rsid w:val="007D68B0"/>
    <w:rsid w:val="00834222"/>
    <w:rsid w:val="008E13CF"/>
    <w:rsid w:val="00970212"/>
    <w:rsid w:val="00973770"/>
    <w:rsid w:val="0097526C"/>
    <w:rsid w:val="009F588E"/>
    <w:rsid w:val="00A3068E"/>
    <w:rsid w:val="00A5408E"/>
    <w:rsid w:val="00A72401"/>
    <w:rsid w:val="00B054A9"/>
    <w:rsid w:val="00B862FB"/>
    <w:rsid w:val="00CD1811"/>
    <w:rsid w:val="00D03A0F"/>
    <w:rsid w:val="00D4761E"/>
    <w:rsid w:val="00D522B9"/>
    <w:rsid w:val="00D962F6"/>
    <w:rsid w:val="00E021FD"/>
    <w:rsid w:val="00E25137"/>
    <w:rsid w:val="00E602E4"/>
    <w:rsid w:val="00E773E1"/>
    <w:rsid w:val="00F44731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FDBB92"/>
  <w15:chartTrackingRefBased/>
  <w15:docId w15:val="{5F646487-BCCC-4540-B8FB-33184014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26C"/>
    <w:rPr>
      <w:rFonts w:asciiTheme="majorHAnsi" w:hAnsiTheme="majorHAnsi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811"/>
    <w:pPr>
      <w:keepNext/>
      <w:keepLines/>
      <w:spacing w:before="240" w:after="0"/>
      <w:outlineLvl w:val="0"/>
    </w:pPr>
    <w:rPr>
      <w:rFonts w:eastAsiaTheme="majorEastAsia" w:cstheme="majorBidi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F5C"/>
    <w:pPr>
      <w:keepNext/>
      <w:keepLines/>
      <w:spacing w:before="40" w:after="0"/>
      <w:outlineLvl w:val="1"/>
    </w:pPr>
    <w:rPr>
      <w:rFonts w:eastAsiaTheme="majorEastAsia" w:cstheme="majorBidi"/>
      <w:color w:val="3B4F57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68B0"/>
    <w:pPr>
      <w:keepNext/>
      <w:keepLines/>
      <w:spacing w:before="40" w:after="0"/>
      <w:outlineLvl w:val="2"/>
    </w:pPr>
    <w:rPr>
      <w:rFonts w:eastAsiaTheme="majorEastAsia" w:cstheme="majorBidi"/>
      <w:color w:val="3B4F57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F5C"/>
    <w:pPr>
      <w:keepNext/>
      <w:keepLines/>
      <w:spacing w:before="40" w:after="0"/>
      <w:outlineLvl w:val="3"/>
    </w:pPr>
    <w:rPr>
      <w:rFonts w:eastAsiaTheme="majorEastAsia" w:cstheme="majorBidi"/>
      <w:color w:val="3B4F57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4222"/>
    <w:pPr>
      <w:keepNext/>
      <w:keepLines/>
      <w:spacing w:before="40" w:after="0"/>
      <w:outlineLvl w:val="4"/>
    </w:pPr>
    <w:rPr>
      <w:rFonts w:eastAsiaTheme="majorEastAsia" w:cstheme="majorBidi"/>
      <w:i/>
      <w:iCs/>
      <w:color w:val="5B514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4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3B4F5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811"/>
    <w:rPr>
      <w:rFonts w:asciiTheme="majorHAnsi" w:eastAsiaTheme="majorEastAsia" w:hAnsiTheme="majorHAnsi" w:cstheme="majorBidi"/>
      <w:color w:val="000000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A0F5C"/>
    <w:rPr>
      <w:rFonts w:asciiTheme="majorHAnsi" w:eastAsiaTheme="majorEastAsia" w:hAnsiTheme="majorHAnsi" w:cstheme="majorBidi"/>
      <w:color w:val="3B4F57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68B0"/>
    <w:rPr>
      <w:rFonts w:asciiTheme="majorHAnsi" w:eastAsiaTheme="majorEastAsia" w:hAnsiTheme="majorHAnsi" w:cstheme="majorBidi"/>
      <w:color w:val="3B4F57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F5C"/>
    <w:rPr>
      <w:rFonts w:asciiTheme="majorHAnsi" w:eastAsiaTheme="majorEastAsia" w:hAnsiTheme="majorHAnsi" w:cstheme="majorBidi"/>
      <w:color w:val="3B4F57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34222"/>
    <w:rPr>
      <w:rFonts w:asciiTheme="majorHAnsi" w:eastAsiaTheme="majorEastAsia" w:hAnsiTheme="majorHAnsi" w:cstheme="majorBidi"/>
      <w:i/>
      <w:iCs/>
      <w:color w:val="5B5146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70212"/>
    <w:pPr>
      <w:spacing w:after="0"/>
    </w:pPr>
    <w:rPr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70212"/>
    <w:rPr>
      <w:rFonts w:asciiTheme="majorHAnsi" w:hAnsiTheme="majorHAnsi"/>
      <w:sz w:val="56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212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70212"/>
    <w:rPr>
      <w:rFonts w:asciiTheme="majorHAnsi" w:eastAsiaTheme="minorEastAsia" w:hAnsiTheme="majorHAnsi"/>
      <w:color w:val="5A5A5A" w:themeColor="text1" w:themeTint="A5"/>
      <w:spacing w:val="15"/>
      <w:sz w:val="24"/>
    </w:rPr>
  </w:style>
  <w:style w:type="paragraph" w:styleId="NoSpacing">
    <w:name w:val="No Spacing"/>
    <w:uiPriority w:val="1"/>
    <w:qFormat/>
    <w:rsid w:val="0097526C"/>
    <w:pPr>
      <w:spacing w:after="0" w:line="240" w:lineRule="auto"/>
    </w:pPr>
    <w:rPr>
      <w:rFonts w:asciiTheme="majorHAnsi" w:hAnsiTheme="majorHAnsi"/>
      <w:color w:val="000000"/>
      <w:sz w:val="24"/>
      <w:szCs w:val="24"/>
    </w:rPr>
  </w:style>
  <w:style w:type="paragraph" w:styleId="ListParagraph">
    <w:name w:val="List Paragraph"/>
    <w:basedOn w:val="Quote"/>
    <w:uiPriority w:val="34"/>
    <w:qFormat/>
    <w:rsid w:val="0023325A"/>
    <w:pPr>
      <w:numPr>
        <w:numId w:val="3"/>
      </w:numPr>
      <w:jc w:val="left"/>
    </w:pPr>
    <w:rPr>
      <w:i w:val="0"/>
      <w:iCs w:val="0"/>
    </w:rPr>
  </w:style>
  <w:style w:type="character" w:styleId="Emphasis">
    <w:name w:val="Emphasis"/>
    <w:basedOn w:val="DefaultParagraphFont"/>
    <w:uiPriority w:val="20"/>
    <w:qFormat/>
    <w:rsid w:val="000002E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F588E"/>
    <w:rPr>
      <w:i/>
      <w:iCs/>
      <w:color w:val="5B5146"/>
    </w:rPr>
  </w:style>
  <w:style w:type="character" w:styleId="Strong">
    <w:name w:val="Strong"/>
    <w:basedOn w:val="DefaultParagraphFont"/>
    <w:uiPriority w:val="22"/>
    <w:qFormat/>
    <w:rsid w:val="00970212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23325A"/>
    <w:pPr>
      <w:spacing w:before="200"/>
      <w:ind w:left="720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25A"/>
    <w:rPr>
      <w:rFonts w:asciiTheme="majorHAnsi" w:hAnsiTheme="majorHAnsi"/>
      <w:i/>
      <w:iCs/>
      <w:color w:val="404040" w:themeColor="text1" w:themeTint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B02"/>
    <w:pPr>
      <w:pBdr>
        <w:top w:val="single" w:sz="4" w:space="10" w:color="61818F"/>
        <w:bottom w:val="single" w:sz="4" w:space="10" w:color="61818F"/>
      </w:pBdr>
      <w:spacing w:before="360" w:after="360"/>
      <w:ind w:left="864" w:right="864"/>
      <w:jc w:val="center"/>
    </w:pPr>
    <w:rPr>
      <w:i/>
      <w:iCs/>
      <w:color w:val="3B4F57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B02"/>
    <w:rPr>
      <w:rFonts w:asciiTheme="majorHAnsi" w:hAnsiTheme="majorHAnsi"/>
      <w:i/>
      <w:iCs/>
      <w:color w:val="3B4F57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970212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970212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9F588E"/>
    <w:rPr>
      <w:b/>
      <w:bCs/>
      <w:smallCaps/>
      <w:color w:val="3B4F57"/>
      <w:spacing w:val="5"/>
    </w:rPr>
  </w:style>
  <w:style w:type="character" w:styleId="SubtleEmphasis">
    <w:name w:val="Subtle Emphasis"/>
    <w:basedOn w:val="DefaultParagraphFont"/>
    <w:uiPriority w:val="19"/>
    <w:qFormat/>
    <w:rsid w:val="00D4761E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97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212"/>
    <w:rPr>
      <w:rFonts w:asciiTheme="majorHAnsi" w:hAnsiTheme="maj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212"/>
    <w:rPr>
      <w:rFonts w:asciiTheme="majorHAnsi" w:hAnsiTheme="majorHAns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34222"/>
    <w:rPr>
      <w:rFonts w:asciiTheme="majorHAnsi" w:eastAsiaTheme="majorEastAsia" w:hAnsiTheme="majorHAnsi" w:cstheme="majorBidi"/>
      <w:i/>
      <w:iCs/>
      <w:color w:val="3B4F57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ainc.sharepoint.com/Logos%20Letterhead%20%20Templates/PRA/PRA%20Letterhead%20-%20Calibri%20Light.dotx?OR=81dd2b71-fb82-4b33-ac71-fed46bf0f87a&amp;CID=6ba8c6a1-e0cd-a000-173b-82ead65aaecd&amp;CT=1758637690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8D5A19B815C428F2F795C5F4FBA82" ma:contentTypeVersion="17" ma:contentTypeDescription="Create a new document." ma:contentTypeScope="" ma:versionID="5681ca03233339b60381e602d461c59c">
  <xsd:schema xmlns:xsd="http://www.w3.org/2001/XMLSchema" xmlns:xs="http://www.w3.org/2001/XMLSchema" xmlns:p="http://schemas.microsoft.com/office/2006/metadata/properties" xmlns:ns2="8b5731e5-934c-425e-9a57-a2bc971b8161" xmlns:ns3="87069ded-bfae-49dc-8e67-7e2dc53b150c" targetNamespace="http://schemas.microsoft.com/office/2006/metadata/properties" ma:root="true" ma:fieldsID="441b99ce02f8cd3a2cad3ec16e72701b" ns2:_="" ns3:_="">
    <xsd:import namespace="8b5731e5-934c-425e-9a57-a2bc971b8161"/>
    <xsd:import namespace="87069ded-bfae-49dc-8e67-7e2dc53b1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731e5-934c-425e-9a57-a2bc971b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d396fbf-84ae-4ccc-b0ee-2e7811a3b7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ded-bfae-49dc-8e67-7e2dc53b1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fd8458-4e25-4a5f-87dd-c410f2468553}" ma:internalName="TaxCatchAll" ma:showField="CatchAllData" ma:web="87069ded-bfae-49dc-8e67-7e2dc53b15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5731e5-934c-425e-9a57-a2bc971b8161">
      <Terms xmlns="http://schemas.microsoft.com/office/infopath/2007/PartnerControls"/>
    </lcf76f155ced4ddcb4097134ff3c332f>
    <TaxCatchAll xmlns="87069ded-bfae-49dc-8e67-7e2dc53b150c" xsi:nil="true"/>
  </documentManagement>
</p:properties>
</file>

<file path=customXml/itemProps1.xml><?xml version="1.0" encoding="utf-8"?>
<ds:datastoreItem xmlns:ds="http://schemas.openxmlformats.org/officeDocument/2006/customXml" ds:itemID="{70B77F75-2656-46B1-AD88-ADA855EDB0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CD3F99-A762-4EFC-AD8B-B68F32B4A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731e5-934c-425e-9a57-a2bc971b8161"/>
    <ds:schemaRef ds:uri="87069ded-bfae-49dc-8e67-7e2dc53b1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514155-66C5-453E-A710-9BE0F06F2E99}">
  <ds:schemaRefs>
    <ds:schemaRef ds:uri="http://schemas.microsoft.com/office/2006/metadata/properties"/>
    <ds:schemaRef ds:uri="http://schemas.microsoft.com/office/infopath/2007/PartnerControls"/>
    <ds:schemaRef ds:uri="8b5731e5-934c-425e-9a57-a2bc971b8161"/>
    <ds:schemaRef ds:uri="87069ded-bfae-49dc-8e67-7e2dc53b15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PRA%20Letterhead%20-%20Calibri%20Light.dotx?OR=81dd2b71-fb82-4b33-ac71-fed46bf0f87a&amp;CID=6ba8c6a1-e0cd-a000-173b-82ead65aaecd&amp;CT=1758637690442</Template>
  <TotalTime>32</TotalTime>
  <Pages>2</Pages>
  <Words>149</Words>
  <Characters>966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Lupfer</dc:creator>
  <cp:keywords/>
  <dc:description/>
  <cp:lastModifiedBy>Kristin Lupfer</cp:lastModifiedBy>
  <cp:revision>6</cp:revision>
  <dcterms:created xsi:type="dcterms:W3CDTF">2025-09-23T14:28:00Z</dcterms:created>
  <dcterms:modified xsi:type="dcterms:W3CDTF">2025-09-23T16:57:00Z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4c953186-2622-4828-9d7a-531772a5aebd</vt:lpwstr>
  </property>
  <property fmtid="{D5CDD505-2E9C-101B-9397-08002B2CF9AE}" pid="3" name="ContentTypeId">
    <vt:lpwstr>0x010100C1B8D5A19B815C428F2F795C5F4FBA82</vt:lpwstr>
  </property>
  <property fmtid="{D5CDD505-2E9C-101B-9397-08002B2CF9AE}" pid="4" name="MediaServiceImageTags">
    <vt:lpwstr/>
  </property>
</Properties>
</file>